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11CEE845" w:rsidR="00A232F6" w:rsidRDefault="00A232F6" w:rsidP="00C50BF0">
      <w:pPr>
        <w:rPr>
          <w:sz w:val="18"/>
        </w:rPr>
      </w:pPr>
    </w:p>
    <w:p w14:paraId="5BC0CDB6" w14:textId="77777777" w:rsidR="00F7778D" w:rsidRDefault="00F7778D" w:rsidP="00F7778D">
      <w:pPr>
        <w:rPr>
          <w:lang w:val="nl-BE"/>
        </w:rPr>
      </w:pPr>
    </w:p>
    <w:p w14:paraId="0EA0A267" w14:textId="77777777" w:rsidR="00F7778D" w:rsidRDefault="00F7778D" w:rsidP="00F7778D">
      <w:pPr>
        <w:rPr>
          <w:lang w:val="nl-BE"/>
        </w:rPr>
      </w:pPr>
    </w:p>
    <w:p w14:paraId="4382F061" w14:textId="77777777" w:rsidR="00F7778D" w:rsidRDefault="00F7778D" w:rsidP="00F7778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4"/>
          <w:szCs w:val="24"/>
        </w:rPr>
      </w:pPr>
      <w:r w:rsidRPr="00AB0D62">
        <w:rPr>
          <w:rFonts w:ascii="Univers" w:hAnsi="Univers"/>
          <w:sz w:val="24"/>
          <w:szCs w:val="24"/>
        </w:rPr>
        <w:t>ADVIES</w:t>
      </w:r>
      <w:r>
        <w:rPr>
          <w:rFonts w:ascii="Univers" w:hAnsi="Univers"/>
          <w:sz w:val="24"/>
          <w:szCs w:val="24"/>
        </w:rPr>
        <w:t xml:space="preserve"> DIENST RUIMTE </w:t>
      </w:r>
      <w:r w:rsidRPr="00AB0D62">
        <w:rPr>
          <w:rFonts w:ascii="Univers" w:hAnsi="Univers"/>
          <w:sz w:val="24"/>
          <w:szCs w:val="24"/>
        </w:rPr>
        <w:t xml:space="preserve"> INZAKE </w:t>
      </w:r>
      <w:r>
        <w:rPr>
          <w:rFonts w:ascii="Univers" w:hAnsi="Univers"/>
          <w:sz w:val="24"/>
          <w:szCs w:val="24"/>
        </w:rPr>
        <w:t xml:space="preserve">VERKEERSMAATREGELEN IN DE SCHOORSTRAAT TER GELEGENHEID VAN </w:t>
      </w:r>
      <w:r w:rsidRPr="00AB0D62">
        <w:rPr>
          <w:rFonts w:ascii="Univers" w:hAnsi="Univers"/>
          <w:sz w:val="24"/>
          <w:szCs w:val="24"/>
        </w:rPr>
        <w:t>WK</w:t>
      </w:r>
      <w:r>
        <w:rPr>
          <w:rFonts w:ascii="Univers" w:hAnsi="Univers"/>
          <w:sz w:val="24"/>
          <w:szCs w:val="24"/>
        </w:rPr>
        <w:t xml:space="preserve"> VOETBAL 2022</w:t>
      </w:r>
      <w:r w:rsidRPr="00AB0D62">
        <w:rPr>
          <w:rFonts w:ascii="Univers" w:hAnsi="Univers"/>
          <w:sz w:val="24"/>
          <w:szCs w:val="24"/>
        </w:rPr>
        <w:t xml:space="preserve"> </w:t>
      </w:r>
    </w:p>
    <w:p w14:paraId="114CA477" w14:textId="7812221F" w:rsidR="00F7778D" w:rsidRPr="00AB0D62" w:rsidRDefault="00F7778D" w:rsidP="00F7778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  <w:sz w:val="24"/>
          <w:szCs w:val="24"/>
        </w:rPr>
      </w:pPr>
      <w:r w:rsidRPr="00AB0D62">
        <w:rPr>
          <w:rFonts w:ascii="Univers" w:hAnsi="Univers"/>
          <w:sz w:val="24"/>
          <w:szCs w:val="24"/>
        </w:rPr>
        <w:t xml:space="preserve">BIJ CAFE BERT’US </w:t>
      </w:r>
      <w:r w:rsidRPr="00AB0D62">
        <w:rPr>
          <w:rFonts w:ascii="Univers" w:hAnsi="Univers"/>
          <w:spacing w:val="-2"/>
          <w:sz w:val="24"/>
          <w:szCs w:val="24"/>
        </w:rPr>
        <w:t>V</w:t>
      </w:r>
      <w:r>
        <w:rPr>
          <w:rFonts w:ascii="Univers" w:hAnsi="Univers"/>
          <w:spacing w:val="-2"/>
          <w:sz w:val="24"/>
          <w:szCs w:val="24"/>
        </w:rPr>
        <w:t>AN</w:t>
      </w:r>
      <w:r w:rsidRPr="00AB0D62">
        <w:rPr>
          <w:rFonts w:ascii="Univers" w:hAnsi="Univers"/>
          <w:spacing w:val="-2"/>
          <w:sz w:val="24"/>
          <w:szCs w:val="24"/>
        </w:rPr>
        <w:t xml:space="preserve"> </w:t>
      </w:r>
      <w:r w:rsidR="00044BFB">
        <w:rPr>
          <w:rFonts w:ascii="Univers" w:hAnsi="Univers"/>
          <w:spacing w:val="-2"/>
          <w:sz w:val="24"/>
          <w:szCs w:val="24"/>
        </w:rPr>
        <w:t>11</w:t>
      </w:r>
      <w:r w:rsidRPr="00056936">
        <w:rPr>
          <w:rFonts w:ascii="Univers" w:hAnsi="Univers"/>
          <w:spacing w:val="-2"/>
          <w:sz w:val="24"/>
          <w:szCs w:val="24"/>
        </w:rPr>
        <w:t xml:space="preserve"> </w:t>
      </w:r>
      <w:r>
        <w:rPr>
          <w:rFonts w:ascii="Univers" w:hAnsi="Univers"/>
          <w:spacing w:val="-2"/>
          <w:sz w:val="24"/>
          <w:szCs w:val="24"/>
        </w:rPr>
        <w:t>NOVEMBER 2022 TEM 18 DECEMBER 2022</w:t>
      </w:r>
    </w:p>
    <w:p w14:paraId="444E19EF" w14:textId="77777777" w:rsidR="00F7778D" w:rsidRDefault="00F7778D" w:rsidP="00F7778D">
      <w:pPr>
        <w:pStyle w:val="Plattetekst"/>
        <w:rPr>
          <w:rFonts w:ascii="Univers" w:hAnsi="Univers"/>
          <w:b/>
          <w:i w:val="0"/>
        </w:rPr>
      </w:pPr>
    </w:p>
    <w:p w14:paraId="0345C237" w14:textId="77777777" w:rsidR="00F7778D" w:rsidRDefault="00F7778D" w:rsidP="00F7778D">
      <w:pPr>
        <w:pStyle w:val="Plattetekst"/>
        <w:rPr>
          <w:rFonts w:ascii="Univers" w:hAnsi="Univers"/>
          <w:i w:val="0"/>
        </w:rPr>
      </w:pPr>
      <w:r w:rsidRPr="00C5362B">
        <w:rPr>
          <w:rFonts w:ascii="Univers" w:hAnsi="Univers"/>
          <w:b/>
          <w:i w:val="0"/>
        </w:rPr>
        <w:t>Aanvrager</w:t>
      </w:r>
      <w:r w:rsidRPr="00C5362B">
        <w:rPr>
          <w:b/>
          <w:i w:val="0"/>
        </w:rPr>
        <w:t xml:space="preserve">: </w:t>
      </w:r>
      <w:r>
        <w:rPr>
          <w:rFonts w:ascii="Univers" w:hAnsi="Univers"/>
          <w:i w:val="0"/>
        </w:rPr>
        <w:t>Kenny Van De Beek</w:t>
      </w:r>
    </w:p>
    <w:p w14:paraId="26386A09" w14:textId="0894C99B" w:rsidR="00F7778D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Schoorstraat 12</w:t>
      </w:r>
    </w:p>
    <w:p w14:paraId="5D489BA2" w14:textId="3B36BE71" w:rsidR="00F7778D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3640 Kinrooi</w:t>
      </w:r>
    </w:p>
    <w:p w14:paraId="458787D1" w14:textId="77777777" w:rsidR="00F7778D" w:rsidRPr="00C5362B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0472/135975</w:t>
      </w:r>
    </w:p>
    <w:p w14:paraId="7B724154" w14:textId="77777777" w:rsidR="00F7778D" w:rsidRPr="00C5362B" w:rsidRDefault="00F7778D" w:rsidP="00F7778D">
      <w:pPr>
        <w:pStyle w:val="Plattetekst"/>
        <w:rPr>
          <w:rFonts w:ascii="Univers" w:hAnsi="Univers"/>
          <w:i w:val="0"/>
        </w:rPr>
      </w:pPr>
      <w:r w:rsidRPr="00C5362B">
        <w:rPr>
          <w:rFonts w:ascii="Univers" w:hAnsi="Univers"/>
          <w:i w:val="0"/>
        </w:rPr>
        <w:t xml:space="preserve">  </w:t>
      </w:r>
    </w:p>
    <w:p w14:paraId="69411CA3" w14:textId="77777777" w:rsidR="00F7778D" w:rsidRPr="00C5362B" w:rsidRDefault="00F7778D" w:rsidP="00F7778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ACTIVITEIT</w:t>
      </w:r>
    </w:p>
    <w:p w14:paraId="01F4936D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WK Voetbal 2022 bij Café </w:t>
      </w:r>
      <w:proofErr w:type="spellStart"/>
      <w:r>
        <w:rPr>
          <w:rFonts w:ascii="Univers" w:hAnsi="Univers"/>
          <w:i w:val="0"/>
          <w:sz w:val="20"/>
        </w:rPr>
        <w:t>Bert’us</w:t>
      </w:r>
      <w:proofErr w:type="spellEnd"/>
      <w:r>
        <w:rPr>
          <w:rFonts w:ascii="Univers" w:hAnsi="Univers"/>
          <w:i w:val="0"/>
          <w:sz w:val="20"/>
        </w:rPr>
        <w:t xml:space="preserve"> (plaatsen tent op de helft van de 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 het café) </w:t>
      </w:r>
    </w:p>
    <w:p w14:paraId="1EC879E4" w14:textId="03AF2C65" w:rsidR="00F7778D" w:rsidRPr="00430967" w:rsidRDefault="00F7778D" w:rsidP="00F7778D">
      <w:pPr>
        <w:pStyle w:val="Plattetekst"/>
        <w:rPr>
          <w:rFonts w:ascii="Univers" w:hAnsi="Univers"/>
          <w:i w:val="0"/>
          <w:sz w:val="20"/>
        </w:rPr>
      </w:pPr>
      <w:r w:rsidRPr="00430967">
        <w:rPr>
          <w:rFonts w:ascii="Univers" w:hAnsi="Univers"/>
          <w:i w:val="0"/>
          <w:sz w:val="20"/>
        </w:rPr>
        <w:t xml:space="preserve">van </w:t>
      </w:r>
      <w:r w:rsidR="00044BFB">
        <w:rPr>
          <w:rFonts w:ascii="Univers" w:hAnsi="Univers"/>
          <w:i w:val="0"/>
          <w:sz w:val="20"/>
        </w:rPr>
        <w:t>11</w:t>
      </w:r>
      <w:r w:rsidRPr="00430967">
        <w:rPr>
          <w:rFonts w:ascii="Univers" w:hAnsi="Univers"/>
          <w:i w:val="0"/>
          <w:sz w:val="20"/>
        </w:rPr>
        <w:t xml:space="preserve"> november tot en met 18 december 2022</w:t>
      </w:r>
    </w:p>
    <w:p w14:paraId="0BF8E9A3" w14:textId="77777777" w:rsidR="00F7778D" w:rsidRPr="00C5362B" w:rsidRDefault="00F7778D" w:rsidP="00F7778D">
      <w:pPr>
        <w:pStyle w:val="Plattetekst"/>
        <w:rPr>
          <w:rFonts w:ascii="Univers" w:hAnsi="Univers"/>
          <w:i w:val="0"/>
          <w:sz w:val="20"/>
        </w:rPr>
      </w:pPr>
    </w:p>
    <w:p w14:paraId="6727D978" w14:textId="77777777" w:rsidR="00F7778D" w:rsidRPr="00C5362B" w:rsidRDefault="00F7778D" w:rsidP="00F7778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VERKEERSMAATREGEL</w:t>
      </w:r>
    </w:p>
    <w:p w14:paraId="7ECEC6D4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Parkeerverbod </w:t>
      </w:r>
      <w:proofErr w:type="spellStart"/>
      <w:r>
        <w:rPr>
          <w:rFonts w:ascii="Univers" w:hAnsi="Univers"/>
          <w:i w:val="0"/>
          <w:sz w:val="20"/>
        </w:rPr>
        <w:t>dmv</w:t>
      </w:r>
      <w:proofErr w:type="spellEnd"/>
      <w:r>
        <w:rPr>
          <w:rFonts w:ascii="Univers" w:hAnsi="Univers"/>
          <w:i w:val="0"/>
          <w:sz w:val="20"/>
        </w:rPr>
        <w:t>. bord E3</w:t>
      </w:r>
    </w:p>
    <w:p w14:paraId="5DAEA4FB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Wisselend doorgaand verkeer – smalle doorgang - middels het aanbrengen van de borden B19 en B21</w:t>
      </w:r>
    </w:p>
    <w:p w14:paraId="0FFC15AA" w14:textId="63C3E94F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Hekwerk met borden D1 –2 stuks- + flikkerlampen</w:t>
      </w:r>
    </w:p>
    <w:p w14:paraId="6DDA7AA0" w14:textId="719F40C9" w:rsidR="00AD7AB1" w:rsidRDefault="00AD7AB1" w:rsidP="00F7778D">
      <w:pPr>
        <w:pStyle w:val="Plattetekst"/>
        <w:rPr>
          <w:rFonts w:ascii="Univers" w:hAnsi="Univers"/>
          <w:i w:val="0"/>
          <w:sz w:val="20"/>
        </w:rPr>
      </w:pPr>
    </w:p>
    <w:p w14:paraId="0585582F" w14:textId="7FF3CE39" w:rsidR="00AD7AB1" w:rsidRPr="00AD7AB1" w:rsidRDefault="00AD7AB1" w:rsidP="00AD7AB1">
      <w:pPr>
        <w:pStyle w:val="Plattetekst"/>
        <w:numPr>
          <w:ilvl w:val="0"/>
          <w:numId w:val="3"/>
        </w:numPr>
        <w:rPr>
          <w:rFonts w:ascii="Univers" w:hAnsi="Univers"/>
          <w:b/>
          <w:bCs/>
          <w:i w:val="0"/>
          <w:sz w:val="20"/>
        </w:rPr>
      </w:pPr>
      <w:r w:rsidRPr="00AD7AB1">
        <w:rPr>
          <w:rFonts w:ascii="Univers" w:hAnsi="Univers"/>
          <w:b/>
          <w:bCs/>
          <w:i w:val="0"/>
          <w:sz w:val="20"/>
        </w:rPr>
        <w:t>BIJKOMENDE VERPLICHTINGEN VAN DE BRANDWEER</w:t>
      </w:r>
    </w:p>
    <w:p w14:paraId="61A254D7" w14:textId="77777777" w:rsidR="00AD7AB1" w:rsidRPr="00AD7AB1" w:rsidRDefault="00AD7AB1" w:rsidP="00AD7AB1">
      <w:pPr>
        <w:pStyle w:val="Lijstalinea"/>
        <w:numPr>
          <w:ilvl w:val="0"/>
          <w:numId w:val="22"/>
        </w:numPr>
        <w:rPr>
          <w:rFonts w:ascii="Univers" w:hAnsi="Univers"/>
          <w:lang w:val="nl-BE" w:eastAsia="en-US"/>
        </w:rPr>
      </w:pPr>
      <w:r w:rsidRPr="00AD7AB1">
        <w:rPr>
          <w:rFonts w:ascii="Univers" w:hAnsi="Univers"/>
        </w:rPr>
        <w:t>De brandweer heeft een doorgang nodig van minstens 4 meter.</w:t>
      </w:r>
    </w:p>
    <w:p w14:paraId="79655F0E" w14:textId="5D5C1FC8" w:rsidR="00F7778D" w:rsidRPr="00AD7AB1" w:rsidRDefault="00AD7AB1" w:rsidP="0008578B">
      <w:pPr>
        <w:pStyle w:val="Lijstalinea"/>
        <w:numPr>
          <w:ilvl w:val="0"/>
          <w:numId w:val="22"/>
        </w:numPr>
        <w:rPr>
          <w:rFonts w:ascii="Univers" w:hAnsi="Univers"/>
          <w:b/>
          <w:caps/>
        </w:rPr>
      </w:pPr>
      <w:r w:rsidRPr="00AD7AB1">
        <w:rPr>
          <w:rFonts w:ascii="Univers" w:hAnsi="Univers"/>
          <w:lang w:val="nl-BE" w:eastAsia="en-US"/>
        </w:rPr>
        <w:t>D</w:t>
      </w:r>
      <w:r w:rsidRPr="00AD7AB1">
        <w:rPr>
          <w:rFonts w:ascii="Univers" w:hAnsi="Univers"/>
        </w:rPr>
        <w:t>e gasafsluiter en de hydrant bereikbaar blijven voor het gebouw.</w:t>
      </w:r>
    </w:p>
    <w:p w14:paraId="40FC9F83" w14:textId="5355BC52" w:rsidR="00F7778D" w:rsidRDefault="00F7778D" w:rsidP="00F7778D">
      <w:r w:rsidRPr="00FF0308">
        <w:rPr>
          <w:noProof/>
        </w:rPr>
        <w:drawing>
          <wp:inline distT="0" distB="0" distL="0" distR="0" wp14:anchorId="4D7233EE" wp14:editId="384893AA">
            <wp:extent cx="5652135" cy="3756025"/>
            <wp:effectExtent l="0" t="0" r="571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75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CC919" w14:textId="56A10839" w:rsidR="00F7778D" w:rsidRDefault="00AD7AB1" w:rsidP="00AD7AB1">
      <w:pPr>
        <w:pStyle w:val="Plattetekst"/>
        <w:jc w:val="right"/>
      </w:pPr>
      <w:r>
        <w:rPr>
          <w:rFonts w:ascii="Univers" w:hAnsi="Univers"/>
          <w:i w:val="0"/>
          <w:sz w:val="20"/>
        </w:rPr>
        <w:t>O</w:t>
      </w:r>
      <w:r w:rsidR="00F7778D" w:rsidRPr="00C5362B">
        <w:rPr>
          <w:rFonts w:ascii="Univers" w:hAnsi="Univers"/>
          <w:i w:val="0"/>
          <w:sz w:val="20"/>
        </w:rPr>
        <w:t xml:space="preserve">pgemaakt te Kinrooi op </w:t>
      </w:r>
      <w:r w:rsidR="00044BFB">
        <w:rPr>
          <w:rFonts w:ascii="Univers" w:hAnsi="Univers"/>
          <w:i w:val="0"/>
          <w:sz w:val="20"/>
        </w:rPr>
        <w:t>15/10</w:t>
      </w:r>
      <w:r w:rsidR="00F7778D">
        <w:rPr>
          <w:rFonts w:ascii="Univers" w:hAnsi="Univers"/>
          <w:i w:val="0"/>
          <w:sz w:val="20"/>
        </w:rPr>
        <w:t>/2022</w:t>
      </w:r>
      <w:r>
        <w:rPr>
          <w:rFonts w:ascii="Univers" w:hAnsi="Univers"/>
          <w:i w:val="0"/>
          <w:sz w:val="20"/>
        </w:rPr>
        <w:t xml:space="preserve">- </w:t>
      </w:r>
      <w:r w:rsidR="00F7778D">
        <w:rPr>
          <w:rFonts w:ascii="Univers" w:hAnsi="Univers"/>
          <w:i w:val="0"/>
          <w:sz w:val="20"/>
        </w:rPr>
        <w:t>GBZ/TD/</w:t>
      </w:r>
      <w:proofErr w:type="spellStart"/>
      <w:r w:rsidR="00F7778D">
        <w:rPr>
          <w:rFonts w:ascii="Univers" w:hAnsi="Univers"/>
          <w:i w:val="0"/>
          <w:sz w:val="20"/>
        </w:rPr>
        <w:t>jh</w:t>
      </w:r>
      <w:proofErr w:type="spellEnd"/>
    </w:p>
    <w:p w14:paraId="6F0FD52E" w14:textId="77777777" w:rsidR="00F7778D" w:rsidRDefault="00F7778D" w:rsidP="00C50BF0">
      <w:pPr>
        <w:rPr>
          <w:sz w:val="18"/>
        </w:rPr>
      </w:pPr>
    </w:p>
    <w:sectPr w:rsidR="00F7778D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00C73"/>
    <w:multiLevelType w:val="hybridMultilevel"/>
    <w:tmpl w:val="8042CA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8"/>
  </w:num>
  <w:num w:numId="2" w16cid:durableId="2116291619">
    <w:abstractNumId w:val="19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7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618800754">
    <w:abstractNumId w:val="16"/>
  </w:num>
  <w:num w:numId="22" w16cid:durableId="4228435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44BFB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0C04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30967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43D1A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8F04CA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D7AB1"/>
    <w:rsid w:val="00AE50AD"/>
    <w:rsid w:val="00B1303C"/>
    <w:rsid w:val="00B21DC2"/>
    <w:rsid w:val="00B3068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B0449"/>
    <w:rsid w:val="00CC0ECE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7778D"/>
    <w:rsid w:val="00F862B1"/>
    <w:rsid w:val="00F904C6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paragraph" w:styleId="Kop4">
    <w:name w:val="heading 4"/>
    <w:basedOn w:val="Standaard"/>
    <w:next w:val="Standaard"/>
    <w:link w:val="Kop4Char"/>
    <w:qFormat/>
    <w:rsid w:val="00CC0E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rsid w:val="00CC0ECE"/>
    <w:rPr>
      <w:b/>
      <w:bCs/>
      <w:sz w:val="28"/>
      <w:szCs w:val="2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3</cp:revision>
  <cp:lastPrinted>2022-10-14T08:54:00Z</cp:lastPrinted>
  <dcterms:created xsi:type="dcterms:W3CDTF">2022-10-14T08:57:00Z</dcterms:created>
  <dcterms:modified xsi:type="dcterms:W3CDTF">2022-10-17T06:22:00Z</dcterms:modified>
</cp:coreProperties>
</file>