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F9FA1" w14:textId="7612E6EB" w:rsidR="00E015D4" w:rsidRPr="007372D8" w:rsidRDefault="00E336F8" w:rsidP="00A378E6">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b/>
          <w:sz w:val="28"/>
          <w:szCs w:val="28"/>
        </w:rPr>
      </w:pPr>
      <w:r w:rsidRPr="007372D8">
        <w:rPr>
          <w:b/>
          <w:sz w:val="28"/>
          <w:szCs w:val="28"/>
        </w:rPr>
        <w:t xml:space="preserve">Subsidiereglement ontharden en </w:t>
      </w:r>
      <w:proofErr w:type="spellStart"/>
      <w:r w:rsidRPr="007372D8">
        <w:rPr>
          <w:b/>
          <w:sz w:val="28"/>
          <w:szCs w:val="28"/>
        </w:rPr>
        <w:t>vergroenen</w:t>
      </w:r>
      <w:proofErr w:type="spellEnd"/>
      <w:r w:rsidRPr="007372D8">
        <w:rPr>
          <w:b/>
          <w:sz w:val="28"/>
          <w:szCs w:val="28"/>
        </w:rPr>
        <w:t xml:space="preserve"> particuliere tuinen</w:t>
      </w:r>
    </w:p>
    <w:p w14:paraId="228BB1A4" w14:textId="77777777" w:rsidR="00A378E6" w:rsidRPr="007372D8" w:rsidRDefault="00A378E6" w:rsidP="00A378E6">
      <w:pPr>
        <w:spacing w:after="0" w:line="240" w:lineRule="auto"/>
        <w:rPr>
          <w:u w:val="single"/>
        </w:rPr>
      </w:pPr>
    </w:p>
    <w:p w14:paraId="642AA55C" w14:textId="638A47AF" w:rsidR="00E336F8" w:rsidRDefault="00E336F8" w:rsidP="00A378E6">
      <w:pPr>
        <w:spacing w:after="0" w:line="240" w:lineRule="auto"/>
      </w:pPr>
      <w:r w:rsidRPr="007372D8">
        <w:rPr>
          <w:u w:val="single"/>
        </w:rPr>
        <w:t>Artikel 1.-</w:t>
      </w:r>
      <w:r w:rsidRPr="007372D8">
        <w:t xml:space="preserve"> Definities:</w:t>
      </w:r>
    </w:p>
    <w:p w14:paraId="4AECE0D0" w14:textId="77777777" w:rsidR="00DA18CF" w:rsidRPr="007372D8" w:rsidRDefault="00DA18CF" w:rsidP="00A378E6">
      <w:pPr>
        <w:spacing w:after="0" w:line="240" w:lineRule="auto"/>
      </w:pPr>
    </w:p>
    <w:p w14:paraId="5316B0E2" w14:textId="77777777" w:rsidR="00E336F8" w:rsidRPr="007372D8" w:rsidRDefault="00E336F8" w:rsidP="00A378E6">
      <w:pPr>
        <w:spacing w:after="0" w:line="240" w:lineRule="auto"/>
      </w:pPr>
      <w:r w:rsidRPr="007372D8">
        <w:t>In dit subsidiereglement wordt verstaan onder:</w:t>
      </w:r>
    </w:p>
    <w:p w14:paraId="288CAE9C" w14:textId="77777777" w:rsidR="00A378E6" w:rsidRPr="007372D8" w:rsidRDefault="00A378E6" w:rsidP="00A378E6">
      <w:pPr>
        <w:spacing w:after="0" w:line="240" w:lineRule="auto"/>
      </w:pPr>
    </w:p>
    <w:p w14:paraId="38136EB7" w14:textId="77F15354" w:rsidR="00E336F8" w:rsidRPr="007372D8" w:rsidRDefault="00E336F8" w:rsidP="000155A4">
      <w:pPr>
        <w:pStyle w:val="Lijstalinea"/>
        <w:numPr>
          <w:ilvl w:val="0"/>
          <w:numId w:val="1"/>
        </w:numPr>
        <w:spacing w:after="0" w:line="240" w:lineRule="auto"/>
      </w:pPr>
      <w:r w:rsidRPr="007372D8">
        <w:t>Voortuin: private strook tussen de rooilijn en de voorgevel van de woning of zoals bepaald in de van toepassing zijnde verkavelingsvergunning</w:t>
      </w:r>
      <w:r w:rsidR="007037AD" w:rsidRPr="007372D8">
        <w:t>.</w:t>
      </w:r>
    </w:p>
    <w:p w14:paraId="36B43709" w14:textId="44D66117" w:rsidR="00AD10E5" w:rsidRPr="007372D8" w:rsidRDefault="00FD3AB2" w:rsidP="00A378E6">
      <w:pPr>
        <w:pStyle w:val="Lijstalinea"/>
        <w:numPr>
          <w:ilvl w:val="0"/>
          <w:numId w:val="1"/>
        </w:numPr>
        <w:spacing w:after="0" w:line="240" w:lineRule="auto"/>
      </w:pPr>
      <w:r w:rsidRPr="007372D8">
        <w:t>Strook openbaar domein voor de woning</w:t>
      </w:r>
      <w:r w:rsidR="006751BC" w:rsidRPr="007372D8">
        <w:t>: strook tussen de perceelsgrens en de straat</w:t>
      </w:r>
    </w:p>
    <w:p w14:paraId="04C18BCE" w14:textId="43D4B0FF" w:rsidR="00E56BE2" w:rsidRPr="007372D8" w:rsidRDefault="00E56BE2" w:rsidP="00A378E6">
      <w:pPr>
        <w:pStyle w:val="Lijstalinea"/>
        <w:numPr>
          <w:ilvl w:val="0"/>
          <w:numId w:val="1"/>
        </w:numPr>
        <w:spacing w:after="0" w:line="240" w:lineRule="auto"/>
      </w:pPr>
      <w:r w:rsidRPr="007372D8">
        <w:t>Verharding: is de oppervlakte waarvan de aard en/of toestand van het bodemoppervlak gewijzigd is door het aanbrengen van artificiële materialen waardoor essentiële ecosysteemfuncties van de bodem verloren gaan.</w:t>
      </w:r>
    </w:p>
    <w:p w14:paraId="5C8B265D" w14:textId="097813C5" w:rsidR="00E336F8" w:rsidRPr="007372D8" w:rsidRDefault="00E56BE2" w:rsidP="00E56BE2">
      <w:pPr>
        <w:pStyle w:val="Lijstalinea"/>
        <w:numPr>
          <w:ilvl w:val="0"/>
          <w:numId w:val="5"/>
        </w:numPr>
        <w:spacing w:after="0" w:line="240" w:lineRule="auto"/>
      </w:pPr>
      <w:proofErr w:type="spellStart"/>
      <w:r w:rsidRPr="007372D8">
        <w:t>ondoorlaatbaar</w:t>
      </w:r>
      <w:proofErr w:type="spellEnd"/>
      <w:r w:rsidR="00E336F8" w:rsidRPr="007372D8">
        <w:t xml:space="preserve">: </w:t>
      </w:r>
      <w:r w:rsidRPr="007372D8">
        <w:t xml:space="preserve">bijvoorbeeld: </w:t>
      </w:r>
      <w:r w:rsidR="00E336F8" w:rsidRPr="007372D8">
        <w:t xml:space="preserve"> niet-waterdoorlatende betonstraatstenen, tegels, asfalt, (gepolierd) beton, gefundeerd kunstgras, gebonden steenslagen,…</w:t>
      </w:r>
    </w:p>
    <w:p w14:paraId="614BAD5A" w14:textId="6200A742" w:rsidR="00E336F8" w:rsidRPr="007372D8" w:rsidRDefault="00E56BE2" w:rsidP="00E56BE2">
      <w:pPr>
        <w:pStyle w:val="Lijstalinea"/>
        <w:numPr>
          <w:ilvl w:val="0"/>
          <w:numId w:val="5"/>
        </w:numPr>
        <w:spacing w:after="0" w:line="240" w:lineRule="auto"/>
      </w:pPr>
      <w:r w:rsidRPr="007372D8">
        <w:t>doorlaatbaar</w:t>
      </w:r>
      <w:r w:rsidR="00E336F8" w:rsidRPr="007372D8">
        <w:t xml:space="preserve">: </w:t>
      </w:r>
      <w:r w:rsidRPr="007372D8">
        <w:t>bijvoorbeeld</w:t>
      </w:r>
      <w:r w:rsidR="00E336F8" w:rsidRPr="007372D8">
        <w:t xml:space="preserve"> kiezel, keien, </w:t>
      </w:r>
      <w:r w:rsidR="007D401E" w:rsidRPr="007372D8">
        <w:t xml:space="preserve">dolomiet, </w:t>
      </w:r>
      <w:proofErr w:type="spellStart"/>
      <w:r w:rsidR="007D401E" w:rsidRPr="007372D8">
        <w:t>schitse</w:t>
      </w:r>
      <w:proofErr w:type="spellEnd"/>
      <w:r w:rsidR="007D401E" w:rsidRPr="007372D8">
        <w:t xml:space="preserve">, </w:t>
      </w:r>
      <w:r w:rsidR="00E336F8" w:rsidRPr="007372D8">
        <w:t>grastegels, waterdoorlatende</w:t>
      </w:r>
      <w:r w:rsidR="007D401E" w:rsidRPr="007372D8">
        <w:t>/</w:t>
      </w:r>
      <w:proofErr w:type="spellStart"/>
      <w:r w:rsidR="007D401E" w:rsidRPr="007372D8">
        <w:t>waterpasserende</w:t>
      </w:r>
      <w:proofErr w:type="spellEnd"/>
      <w:r w:rsidR="00E336F8" w:rsidRPr="007372D8">
        <w:t xml:space="preserve"> betonstraatstenen,…</w:t>
      </w:r>
    </w:p>
    <w:p w14:paraId="2F46414B" w14:textId="7AA5F2BA" w:rsidR="00E336F8" w:rsidRPr="007372D8" w:rsidRDefault="00E336F8" w:rsidP="00A378E6">
      <w:pPr>
        <w:pStyle w:val="Lijstalinea"/>
        <w:numPr>
          <w:ilvl w:val="0"/>
          <w:numId w:val="1"/>
        </w:numPr>
        <w:spacing w:after="0" w:line="240" w:lineRule="auto"/>
      </w:pPr>
      <w:r w:rsidRPr="007372D8">
        <w:t>Bepla</w:t>
      </w:r>
      <w:r w:rsidR="007C5978" w:rsidRPr="007372D8">
        <w:t>n</w:t>
      </w:r>
      <w:r w:rsidRPr="007372D8">
        <w:t xml:space="preserve">ting: </w:t>
      </w:r>
      <w:r w:rsidR="007C5978" w:rsidRPr="007372D8">
        <w:t>(streekeigen)</w:t>
      </w:r>
      <w:r w:rsidR="007037AD" w:rsidRPr="007372D8">
        <w:t xml:space="preserve"> </w:t>
      </w:r>
      <w:r w:rsidRPr="007372D8">
        <w:t xml:space="preserve">wintervaste </w:t>
      </w:r>
      <w:r w:rsidR="002933E5" w:rsidRPr="007372D8">
        <w:t>planten, hagen, struiken, bomen.</w:t>
      </w:r>
    </w:p>
    <w:p w14:paraId="3543ADCB" w14:textId="77777777" w:rsidR="00A378E6" w:rsidRPr="007372D8" w:rsidRDefault="00A378E6" w:rsidP="00A378E6">
      <w:pPr>
        <w:spacing w:after="0" w:line="240" w:lineRule="auto"/>
        <w:ind w:left="360"/>
      </w:pPr>
    </w:p>
    <w:p w14:paraId="006F0C88" w14:textId="7C79560A" w:rsidR="00DA6E59" w:rsidRDefault="00E336F8" w:rsidP="00A378E6">
      <w:pPr>
        <w:spacing w:after="0" w:line="240" w:lineRule="auto"/>
      </w:pPr>
      <w:r w:rsidRPr="007372D8">
        <w:rPr>
          <w:u w:val="single"/>
        </w:rPr>
        <w:t>Artikel 2.-</w:t>
      </w:r>
      <w:r w:rsidR="000155A4">
        <w:rPr>
          <w:u w:val="single"/>
        </w:rPr>
        <w:t xml:space="preserve"> </w:t>
      </w:r>
      <w:r w:rsidR="00DA6E59" w:rsidRPr="007372D8">
        <w:t>toepassingsgebied:</w:t>
      </w:r>
    </w:p>
    <w:p w14:paraId="55E6AC9A" w14:textId="77777777" w:rsidR="00DA18CF" w:rsidRPr="007372D8" w:rsidRDefault="00DA18CF" w:rsidP="00A378E6">
      <w:pPr>
        <w:spacing w:after="0" w:line="240" w:lineRule="auto"/>
      </w:pPr>
    </w:p>
    <w:p w14:paraId="3F407155" w14:textId="77777777" w:rsidR="00DA6E59" w:rsidRPr="007372D8" w:rsidRDefault="00DA6E59" w:rsidP="00A378E6">
      <w:pPr>
        <w:spacing w:after="0" w:line="240" w:lineRule="auto"/>
      </w:pPr>
      <w:r w:rsidRPr="007372D8">
        <w:t>Het reglement is van toepassing op het grondgebied van de gemeente Kinrooi.</w:t>
      </w:r>
    </w:p>
    <w:p w14:paraId="26489F00" w14:textId="77777777" w:rsidR="00A378E6" w:rsidRPr="007372D8" w:rsidRDefault="00A378E6" w:rsidP="00A378E6">
      <w:pPr>
        <w:spacing w:after="0" w:line="240" w:lineRule="auto"/>
      </w:pPr>
    </w:p>
    <w:p w14:paraId="4B088F20" w14:textId="0D786A3D" w:rsidR="00E336F8" w:rsidRDefault="00DA6E59" w:rsidP="00A378E6">
      <w:pPr>
        <w:spacing w:after="0" w:line="240" w:lineRule="auto"/>
      </w:pPr>
      <w:r w:rsidRPr="007372D8">
        <w:rPr>
          <w:u w:val="single"/>
        </w:rPr>
        <w:t>Artikel 3.-</w:t>
      </w:r>
      <w:r w:rsidRPr="007372D8">
        <w:t xml:space="preserve"> </w:t>
      </w:r>
      <w:r w:rsidR="00E336F8" w:rsidRPr="007372D8">
        <w:t>subsidiebedrag:</w:t>
      </w:r>
    </w:p>
    <w:p w14:paraId="5F9054EA" w14:textId="77777777" w:rsidR="00DA18CF" w:rsidRPr="007372D8" w:rsidRDefault="00DA18CF" w:rsidP="00A378E6">
      <w:pPr>
        <w:spacing w:after="0" w:line="240" w:lineRule="auto"/>
      </w:pPr>
    </w:p>
    <w:p w14:paraId="2267AD72" w14:textId="63875C57" w:rsidR="00E336F8" w:rsidRPr="007372D8" w:rsidRDefault="00E336F8" w:rsidP="00A378E6">
      <w:pPr>
        <w:spacing w:after="0" w:line="240" w:lineRule="auto"/>
      </w:pPr>
      <w:r w:rsidRPr="007372D8">
        <w:t xml:space="preserve">Binnen de kredieten van het uitvoerbare budget wordt een subsidie verleend voor het ontharden en </w:t>
      </w:r>
      <w:proofErr w:type="spellStart"/>
      <w:r w:rsidRPr="007372D8">
        <w:t>vergroenen</w:t>
      </w:r>
      <w:proofErr w:type="spellEnd"/>
      <w:r w:rsidRPr="007372D8">
        <w:t xml:space="preserve"> van particuliere tuinen</w:t>
      </w:r>
      <w:r w:rsidRPr="007372D8">
        <w:rPr>
          <w:color w:val="FF0000"/>
        </w:rPr>
        <w:t>.</w:t>
      </w:r>
    </w:p>
    <w:p w14:paraId="7E75BAB0" w14:textId="77777777" w:rsidR="00A378E6" w:rsidRPr="007372D8" w:rsidRDefault="00A378E6" w:rsidP="00A378E6">
      <w:pPr>
        <w:spacing w:after="0" w:line="240" w:lineRule="auto"/>
      </w:pPr>
    </w:p>
    <w:p w14:paraId="0587EEB2" w14:textId="77777777" w:rsidR="00E336F8" w:rsidRPr="007372D8" w:rsidRDefault="00E336F8" w:rsidP="00A378E6">
      <w:pPr>
        <w:spacing w:after="0" w:line="240" w:lineRule="auto"/>
      </w:pPr>
      <w:r w:rsidRPr="007372D8">
        <w:t xml:space="preserve">Er wordt een subsidie verleend voor: </w:t>
      </w:r>
    </w:p>
    <w:p w14:paraId="4ADCE6C6" w14:textId="4DD6B832" w:rsidR="00E336F8" w:rsidRPr="007372D8" w:rsidRDefault="00E336F8" w:rsidP="00A378E6">
      <w:pPr>
        <w:pStyle w:val="Lijstalinea"/>
        <w:numPr>
          <w:ilvl w:val="0"/>
          <w:numId w:val="2"/>
        </w:numPr>
        <w:spacing w:after="0" w:line="240" w:lineRule="auto"/>
      </w:pPr>
      <w:r w:rsidRPr="007372D8">
        <w:t xml:space="preserve">Gazon ter vervanging van een </w:t>
      </w:r>
      <w:r w:rsidR="00BE37AB" w:rsidRPr="007372D8">
        <w:t>doorlaatbare</w:t>
      </w:r>
      <w:r w:rsidRPr="007372D8">
        <w:t xml:space="preserve"> verharding: 5,00 euro/m²</w:t>
      </w:r>
    </w:p>
    <w:p w14:paraId="178E180B" w14:textId="41653074" w:rsidR="00E336F8" w:rsidRPr="007372D8" w:rsidRDefault="00E336F8" w:rsidP="00A378E6">
      <w:pPr>
        <w:pStyle w:val="Lijstalinea"/>
        <w:numPr>
          <w:ilvl w:val="0"/>
          <w:numId w:val="2"/>
        </w:numPr>
        <w:spacing w:after="0" w:line="240" w:lineRule="auto"/>
      </w:pPr>
      <w:r w:rsidRPr="007372D8">
        <w:t xml:space="preserve">Beplanting ter vervanging van een </w:t>
      </w:r>
      <w:r w:rsidR="00BE37AB" w:rsidRPr="007372D8">
        <w:t>doorlaatbare</w:t>
      </w:r>
      <w:r w:rsidRPr="007372D8">
        <w:t xml:space="preserve"> verharding: 10,00 euro/m²</w:t>
      </w:r>
    </w:p>
    <w:p w14:paraId="413D16DE" w14:textId="21068C26" w:rsidR="00E336F8" w:rsidRPr="007372D8" w:rsidRDefault="00E336F8" w:rsidP="00A378E6">
      <w:pPr>
        <w:pStyle w:val="Lijstalinea"/>
        <w:numPr>
          <w:ilvl w:val="0"/>
          <w:numId w:val="2"/>
        </w:numPr>
        <w:spacing w:after="0" w:line="240" w:lineRule="auto"/>
      </w:pPr>
      <w:r w:rsidRPr="007372D8">
        <w:t>Gazon ter vervanging van een</w:t>
      </w:r>
      <w:r w:rsidR="00BE37AB" w:rsidRPr="007372D8">
        <w:t xml:space="preserve"> </w:t>
      </w:r>
      <w:proofErr w:type="spellStart"/>
      <w:r w:rsidR="00BE37AB" w:rsidRPr="007372D8">
        <w:t>ondoorlaatbare</w:t>
      </w:r>
      <w:proofErr w:type="spellEnd"/>
      <w:r w:rsidRPr="007372D8">
        <w:t xml:space="preserve"> verharding: 10,00 euro/m²</w:t>
      </w:r>
    </w:p>
    <w:p w14:paraId="5FA31751" w14:textId="39F26E12" w:rsidR="00E336F8" w:rsidRPr="007372D8" w:rsidRDefault="00E336F8" w:rsidP="00A378E6">
      <w:pPr>
        <w:pStyle w:val="Lijstalinea"/>
        <w:numPr>
          <w:ilvl w:val="0"/>
          <w:numId w:val="2"/>
        </w:numPr>
        <w:spacing w:after="0" w:line="240" w:lineRule="auto"/>
      </w:pPr>
      <w:r w:rsidRPr="007372D8">
        <w:t xml:space="preserve">Beplanting ter vervanging van een </w:t>
      </w:r>
      <w:proofErr w:type="spellStart"/>
      <w:r w:rsidR="00BE37AB" w:rsidRPr="007372D8">
        <w:t>ondoorlaatbare</w:t>
      </w:r>
      <w:proofErr w:type="spellEnd"/>
      <w:r w:rsidRPr="007372D8">
        <w:t xml:space="preserve"> verharding: 15,00 euro/m²</w:t>
      </w:r>
    </w:p>
    <w:p w14:paraId="247580F5" w14:textId="79FC6476" w:rsidR="00FD3AB2" w:rsidRPr="007372D8" w:rsidRDefault="00FD3AB2" w:rsidP="00A378E6">
      <w:pPr>
        <w:pStyle w:val="Lijstalinea"/>
        <w:numPr>
          <w:ilvl w:val="0"/>
          <w:numId w:val="2"/>
        </w:numPr>
        <w:spacing w:after="0" w:line="240" w:lineRule="auto"/>
      </w:pPr>
      <w:r w:rsidRPr="007372D8">
        <w:t>Gazon ter vervanging van een verharding op de strook openbaar domein voor de woning: 5,00 euro/m²</w:t>
      </w:r>
    </w:p>
    <w:p w14:paraId="0EC26202" w14:textId="77777777" w:rsidR="00E336F8" w:rsidRPr="007372D8" w:rsidRDefault="00E336F8" w:rsidP="00A378E6">
      <w:pPr>
        <w:pStyle w:val="Lijstalinea"/>
        <w:numPr>
          <w:ilvl w:val="0"/>
          <w:numId w:val="2"/>
        </w:numPr>
        <w:spacing w:after="0" w:line="240" w:lineRule="auto"/>
      </w:pPr>
      <w:r w:rsidRPr="007372D8">
        <w:t>Aanplantingen voorzien in streekeigen planten ontvangen een extra subsidie van 3 euro/m², enkel en alleen daar waar streekeigen planten geplaatst zijn.</w:t>
      </w:r>
    </w:p>
    <w:p w14:paraId="5236A990" w14:textId="77777777" w:rsidR="007037AD" w:rsidRPr="007372D8" w:rsidRDefault="007037AD" w:rsidP="007037AD">
      <w:pPr>
        <w:pStyle w:val="Lijstalinea"/>
        <w:spacing w:after="0" w:line="240" w:lineRule="auto"/>
      </w:pPr>
    </w:p>
    <w:p w14:paraId="1613D40E" w14:textId="77777777" w:rsidR="00A378E6" w:rsidRPr="007372D8" w:rsidRDefault="00E336F8" w:rsidP="00A378E6">
      <w:pPr>
        <w:spacing w:after="0" w:line="240" w:lineRule="auto"/>
      </w:pPr>
      <w:r w:rsidRPr="007372D8">
        <w:t>De subsidie bedraagt maximum 400 euro.</w:t>
      </w:r>
      <w:r w:rsidR="00A43275" w:rsidRPr="007372D8">
        <w:t xml:space="preserve"> De subsidie bedraagt maximum 75% van de bewezen kosten.</w:t>
      </w:r>
    </w:p>
    <w:p w14:paraId="11BACF4B" w14:textId="77777777" w:rsidR="00E336F8" w:rsidRPr="007372D8" w:rsidRDefault="00FB55BF" w:rsidP="00A378E6">
      <w:pPr>
        <w:spacing w:after="0" w:line="240" w:lineRule="auto"/>
      </w:pPr>
      <w:r w:rsidRPr="007372D8">
        <w:t>De subsidie kan aangevraagd worden door de eigenaar/huurder van de woning. De subsidie wordt toegekend aan de aanvrager.</w:t>
      </w:r>
    </w:p>
    <w:p w14:paraId="46AF182F" w14:textId="77777777" w:rsidR="00A378E6" w:rsidRPr="007372D8" w:rsidRDefault="00A378E6" w:rsidP="00A378E6">
      <w:pPr>
        <w:spacing w:after="0" w:line="240" w:lineRule="auto"/>
      </w:pPr>
    </w:p>
    <w:p w14:paraId="463F95CC" w14:textId="5E37209C" w:rsidR="00FB55BF" w:rsidRPr="007372D8" w:rsidRDefault="00FB55BF" w:rsidP="00A378E6">
      <w:pPr>
        <w:spacing w:after="0" w:line="240" w:lineRule="auto"/>
      </w:pPr>
      <w:r w:rsidRPr="007372D8">
        <w:rPr>
          <w:u w:val="single"/>
        </w:rPr>
        <w:t xml:space="preserve">Artikel </w:t>
      </w:r>
      <w:r w:rsidR="00DA6E59" w:rsidRPr="007372D8">
        <w:rPr>
          <w:u w:val="single"/>
        </w:rPr>
        <w:t>4</w:t>
      </w:r>
      <w:r w:rsidRPr="007372D8">
        <w:rPr>
          <w:u w:val="single"/>
        </w:rPr>
        <w:t>.-:</w:t>
      </w:r>
      <w:r w:rsidRPr="007372D8">
        <w:t xml:space="preserve"> voorwaarden</w:t>
      </w:r>
    </w:p>
    <w:p w14:paraId="03EAE9A7" w14:textId="77777777" w:rsidR="00E86B21" w:rsidRPr="007372D8" w:rsidRDefault="00E86B21" w:rsidP="00A378E6">
      <w:pPr>
        <w:spacing w:after="0" w:line="240" w:lineRule="auto"/>
      </w:pPr>
    </w:p>
    <w:p w14:paraId="10627AF8" w14:textId="77777777" w:rsidR="00FB55BF" w:rsidRPr="007372D8" w:rsidRDefault="00FB55BF" w:rsidP="00A378E6">
      <w:pPr>
        <w:pStyle w:val="Lijstalinea"/>
        <w:numPr>
          <w:ilvl w:val="0"/>
          <w:numId w:val="3"/>
        </w:numPr>
        <w:spacing w:after="0" w:line="240" w:lineRule="auto"/>
      </w:pPr>
      <w:r w:rsidRPr="007372D8">
        <w:t>De subsidie kan enkel aangevraagd worden door particulieren en voor particuliere woningen;</w:t>
      </w:r>
    </w:p>
    <w:p w14:paraId="2D1436FD" w14:textId="77777777" w:rsidR="00FB55BF" w:rsidRPr="007372D8" w:rsidRDefault="00FB55BF" w:rsidP="00A378E6">
      <w:pPr>
        <w:pStyle w:val="Lijstalinea"/>
        <w:numPr>
          <w:ilvl w:val="0"/>
          <w:numId w:val="3"/>
        </w:numPr>
        <w:spacing w:after="0" w:line="240" w:lineRule="auto"/>
      </w:pPr>
      <w:r w:rsidRPr="007372D8">
        <w:t>De subsidie kan aangevraagd worden door een huurder mits medeondertekening van het aanvraagformulier door de eigenaar;</w:t>
      </w:r>
    </w:p>
    <w:p w14:paraId="7B8E58E8" w14:textId="4B5DB35E" w:rsidR="00FB55BF" w:rsidRPr="007372D8" w:rsidRDefault="00B33C60" w:rsidP="00A378E6">
      <w:pPr>
        <w:pStyle w:val="Lijstalinea"/>
        <w:numPr>
          <w:ilvl w:val="0"/>
          <w:numId w:val="3"/>
        </w:numPr>
        <w:spacing w:after="0" w:line="240" w:lineRule="auto"/>
      </w:pPr>
      <w:r w:rsidRPr="007372D8">
        <w:t>De opgebroken</w:t>
      </w:r>
      <w:r w:rsidR="00FB55BF" w:rsidRPr="007372D8">
        <w:t xml:space="preserve"> verharding wordt vervangen door gazon of (streekeigen)</w:t>
      </w:r>
      <w:r w:rsidR="002933E5" w:rsidRPr="007372D8">
        <w:t xml:space="preserve"> wintervast</w:t>
      </w:r>
      <w:r w:rsidR="00FB55BF" w:rsidRPr="007372D8">
        <w:t xml:space="preserve"> plantgoed. De aanplant van éénjarige beplantingen komt niet in aanmerking voor subsidie</w:t>
      </w:r>
      <w:r w:rsidR="00A04F29" w:rsidRPr="007372D8">
        <w:t>;</w:t>
      </w:r>
    </w:p>
    <w:p w14:paraId="1EF5A3AF" w14:textId="77777777" w:rsidR="00FB55BF" w:rsidRPr="007372D8" w:rsidRDefault="00FB55BF" w:rsidP="00A378E6">
      <w:pPr>
        <w:pStyle w:val="Lijstalinea"/>
        <w:numPr>
          <w:ilvl w:val="0"/>
          <w:numId w:val="3"/>
        </w:numPr>
        <w:spacing w:after="0" w:line="240" w:lineRule="auto"/>
      </w:pPr>
      <w:r w:rsidRPr="007372D8">
        <w:t>De aanvrager dient de nieuwe aanplant gedurende minstens 10 jaar in stand te houden. Afgestorven pla</w:t>
      </w:r>
      <w:r w:rsidR="00A04F29" w:rsidRPr="007372D8">
        <w:t>nten dienen te worden vervangen;</w:t>
      </w:r>
    </w:p>
    <w:p w14:paraId="4FA02F40" w14:textId="77777777" w:rsidR="00E86B21" w:rsidRPr="007372D8" w:rsidRDefault="00E86B21" w:rsidP="00E86B21">
      <w:pPr>
        <w:pStyle w:val="Lijstalinea"/>
        <w:numPr>
          <w:ilvl w:val="0"/>
          <w:numId w:val="3"/>
        </w:numPr>
        <w:spacing w:after="0" w:line="240" w:lineRule="auto"/>
      </w:pPr>
      <w:r w:rsidRPr="007372D8">
        <w:lastRenderedPageBreak/>
        <w:t>De fundering dient volledig verwijderd te worden.</w:t>
      </w:r>
    </w:p>
    <w:p w14:paraId="08662C6D" w14:textId="77777777" w:rsidR="00FB55BF" w:rsidRPr="007372D8" w:rsidRDefault="00FB55BF" w:rsidP="00A378E6">
      <w:pPr>
        <w:pStyle w:val="Lijstalinea"/>
        <w:numPr>
          <w:ilvl w:val="0"/>
          <w:numId w:val="3"/>
        </w:numPr>
        <w:spacing w:after="0" w:line="240" w:lineRule="auto"/>
      </w:pPr>
      <w:r w:rsidRPr="007372D8">
        <w:t>Het aantal aanwezige verharding in de voortuin is minimaal 5m² minder dan voorheen;</w:t>
      </w:r>
    </w:p>
    <w:p w14:paraId="52C316E8" w14:textId="77777777" w:rsidR="00FB55BF" w:rsidRPr="007372D8" w:rsidRDefault="00FB55BF" w:rsidP="00A378E6">
      <w:pPr>
        <w:pStyle w:val="Lijstalinea"/>
        <w:numPr>
          <w:ilvl w:val="0"/>
          <w:numId w:val="3"/>
        </w:numPr>
        <w:spacing w:after="0" w:line="240" w:lineRule="auto"/>
      </w:pPr>
      <w:r w:rsidRPr="007372D8">
        <w:t>Per adres kan slechts één aanvraag worden ingediend</w:t>
      </w:r>
      <w:r w:rsidR="00A04F29" w:rsidRPr="007372D8">
        <w:t>;</w:t>
      </w:r>
    </w:p>
    <w:p w14:paraId="21529CCC" w14:textId="77777777" w:rsidR="00FB55BF" w:rsidRPr="007372D8" w:rsidRDefault="00FB55BF" w:rsidP="00A378E6">
      <w:pPr>
        <w:pStyle w:val="Lijstalinea"/>
        <w:numPr>
          <w:ilvl w:val="0"/>
          <w:numId w:val="3"/>
        </w:numPr>
        <w:spacing w:after="0" w:line="240" w:lineRule="auto"/>
      </w:pPr>
      <w:r w:rsidRPr="007372D8">
        <w:t>Het verwijderen van anti-worteldoek, boomschors e.d. komt niet in aanmerking voor subsidie</w:t>
      </w:r>
      <w:r w:rsidR="00A04F29" w:rsidRPr="007372D8">
        <w:t>;</w:t>
      </w:r>
    </w:p>
    <w:p w14:paraId="795601C4" w14:textId="77777777" w:rsidR="00FB55BF" w:rsidRPr="007372D8" w:rsidRDefault="00FB55BF" w:rsidP="00A378E6">
      <w:pPr>
        <w:pStyle w:val="Lijstalinea"/>
        <w:numPr>
          <w:ilvl w:val="0"/>
          <w:numId w:val="3"/>
        </w:numPr>
        <w:spacing w:after="0" w:line="240" w:lineRule="auto"/>
      </w:pPr>
      <w:r w:rsidRPr="007372D8">
        <w:t>De streekeigen planten komen voor op de daartoe vastgestelde lijst zie bijl</w:t>
      </w:r>
      <w:r w:rsidR="00A04F29" w:rsidRPr="007372D8">
        <w:t>age 1 van het aanvraagformulier.</w:t>
      </w:r>
    </w:p>
    <w:p w14:paraId="738EBD3A" w14:textId="77777777" w:rsidR="00FB55BF" w:rsidRPr="007372D8" w:rsidRDefault="00FB55BF" w:rsidP="00A378E6">
      <w:pPr>
        <w:pStyle w:val="Lijstalinea"/>
        <w:numPr>
          <w:ilvl w:val="0"/>
          <w:numId w:val="3"/>
        </w:numPr>
        <w:spacing w:after="0" w:line="240" w:lineRule="auto"/>
      </w:pPr>
      <w:r w:rsidRPr="007372D8">
        <w:t>De aanplanting wordt uitgevoerd conform alle bestaande wetten, reglementen en gebruiken betreffende dergelijke aanplantingen (veldwetboek,…</w:t>
      </w:r>
      <w:r w:rsidR="004328A5" w:rsidRPr="007372D8">
        <w:t>)</w:t>
      </w:r>
    </w:p>
    <w:p w14:paraId="45FE522E" w14:textId="19E68FEB" w:rsidR="00DA6E59" w:rsidRPr="007372D8" w:rsidRDefault="00DA6E59" w:rsidP="00A378E6">
      <w:pPr>
        <w:pStyle w:val="Lijstalinea"/>
        <w:numPr>
          <w:ilvl w:val="0"/>
          <w:numId w:val="3"/>
        </w:numPr>
        <w:spacing w:after="0" w:line="240" w:lineRule="auto"/>
      </w:pPr>
      <w:r w:rsidRPr="007372D8">
        <w:t xml:space="preserve">De toelage kan niet worden bekomen indien de ontharding een uitvoering is van een voorwaarde opgelegd in vergunning of een andere wettelijke verplichting. </w:t>
      </w:r>
    </w:p>
    <w:p w14:paraId="3D2BF526" w14:textId="5B5C122B" w:rsidR="00371677" w:rsidRDefault="00371677" w:rsidP="00A378E6">
      <w:pPr>
        <w:pStyle w:val="Lijstalinea"/>
        <w:numPr>
          <w:ilvl w:val="0"/>
          <w:numId w:val="3"/>
        </w:numPr>
        <w:spacing w:after="0" w:line="240" w:lineRule="auto"/>
      </w:pPr>
      <w:r w:rsidRPr="007372D8">
        <w:t xml:space="preserve">Wanneer de strook openbaar domein voor de woning wordt onthard en </w:t>
      </w:r>
      <w:proofErr w:type="spellStart"/>
      <w:r w:rsidRPr="007372D8">
        <w:t>vergroend</w:t>
      </w:r>
      <w:proofErr w:type="spellEnd"/>
      <w:r w:rsidRPr="007372D8">
        <w:t>, dient de bewoner zelf in te staan voor het onderhoud.</w:t>
      </w:r>
    </w:p>
    <w:p w14:paraId="7631D828" w14:textId="03A0EA75" w:rsidR="000155A4" w:rsidRDefault="000155A4" w:rsidP="000155A4">
      <w:pPr>
        <w:spacing w:after="0" w:line="240" w:lineRule="auto"/>
      </w:pPr>
    </w:p>
    <w:p w14:paraId="246EF108" w14:textId="6F41F15B" w:rsidR="000155A4" w:rsidRDefault="000155A4" w:rsidP="000155A4">
      <w:pPr>
        <w:spacing w:after="0" w:line="240" w:lineRule="auto"/>
      </w:pPr>
      <w:r w:rsidRPr="000155A4">
        <w:rPr>
          <w:u w:val="single"/>
        </w:rPr>
        <w:t>Artikel 5</w:t>
      </w:r>
      <w:r>
        <w:t>.- Uitzonderingen:</w:t>
      </w:r>
    </w:p>
    <w:p w14:paraId="4FD52BFD" w14:textId="77777777" w:rsidR="000155A4" w:rsidRPr="000155A4" w:rsidRDefault="000155A4" w:rsidP="000155A4">
      <w:pPr>
        <w:spacing w:after="0" w:line="240" w:lineRule="auto"/>
        <w:rPr>
          <w:rFonts w:ascii="Verdana" w:eastAsia="Calibri" w:hAnsi="Verdana" w:cs="Calibri"/>
          <w:sz w:val="20"/>
          <w:szCs w:val="20"/>
        </w:rPr>
      </w:pPr>
    </w:p>
    <w:p w14:paraId="4F218A4F" w14:textId="4C20BC85" w:rsidR="000155A4" w:rsidRPr="000155A4" w:rsidRDefault="000155A4" w:rsidP="000155A4">
      <w:pPr>
        <w:pStyle w:val="Lijstalinea"/>
        <w:numPr>
          <w:ilvl w:val="0"/>
          <w:numId w:val="7"/>
        </w:numPr>
        <w:spacing w:after="0" w:line="240" w:lineRule="auto"/>
        <w:rPr>
          <w:rFonts w:eastAsia="Calibri" w:cstheme="minorHAnsi"/>
        </w:rPr>
      </w:pPr>
      <w:r w:rsidRPr="000155A4">
        <w:rPr>
          <w:rFonts w:eastAsia="Calibri" w:cstheme="minorHAnsi"/>
        </w:rPr>
        <w:t>Voor particuliere woningen en terreinen die opgenomen zijn in het gemeentelijk register van verwaarloosde woningen, gebouwen en terreinen, kan geen aanvraag worden ingediend.</w:t>
      </w:r>
    </w:p>
    <w:p w14:paraId="54C3E0B3" w14:textId="77777777" w:rsidR="000155A4" w:rsidRPr="000155A4" w:rsidRDefault="000155A4" w:rsidP="000155A4">
      <w:pPr>
        <w:spacing w:after="0" w:line="240" w:lineRule="auto"/>
        <w:rPr>
          <w:rFonts w:eastAsia="Calibri" w:cstheme="minorHAnsi"/>
        </w:rPr>
      </w:pPr>
    </w:p>
    <w:p w14:paraId="282979AD" w14:textId="205979EA" w:rsidR="000155A4" w:rsidRPr="00FA2964" w:rsidRDefault="000155A4" w:rsidP="00B004CB">
      <w:pPr>
        <w:pStyle w:val="Lijstalinea"/>
        <w:numPr>
          <w:ilvl w:val="0"/>
          <w:numId w:val="7"/>
        </w:numPr>
        <w:spacing w:after="0" w:line="240" w:lineRule="auto"/>
      </w:pPr>
      <w:r w:rsidRPr="000155A4">
        <w:rPr>
          <w:rFonts w:eastAsia="Calibri" w:cstheme="minorHAnsi"/>
        </w:rPr>
        <w:t xml:space="preserve">De ontharding van </w:t>
      </w:r>
      <w:r w:rsidR="00FA2964" w:rsidRPr="000B21DF">
        <w:rPr>
          <w:rFonts w:eastAsia="Calibri" w:cstheme="minorHAnsi"/>
        </w:rPr>
        <w:t>recent (vanaf 2022)</w:t>
      </w:r>
      <w:r w:rsidR="000B21DF" w:rsidRPr="000B21DF">
        <w:rPr>
          <w:rFonts w:eastAsia="Calibri" w:cstheme="minorHAnsi"/>
        </w:rPr>
        <w:t xml:space="preserve"> </w:t>
      </w:r>
      <w:r w:rsidR="00FA2964" w:rsidRPr="000B21DF">
        <w:rPr>
          <w:rFonts w:eastAsia="Calibri" w:cstheme="minorHAnsi"/>
        </w:rPr>
        <w:t xml:space="preserve">aangelegde en niet vergunde </w:t>
      </w:r>
      <w:r w:rsidRPr="000155A4">
        <w:rPr>
          <w:rFonts w:eastAsia="Calibri" w:cstheme="minorHAnsi"/>
        </w:rPr>
        <w:t>verharde oppervlakten wordt niet vergoed. De toekenning van de toelage houdt geen regularisatie van de niet vergunde verharding die blijft liggen in.</w:t>
      </w:r>
    </w:p>
    <w:p w14:paraId="3FCC2981" w14:textId="77777777" w:rsidR="00FA2964" w:rsidRDefault="00FA2964" w:rsidP="00FA2964">
      <w:pPr>
        <w:pStyle w:val="Lijstalinea"/>
      </w:pPr>
    </w:p>
    <w:p w14:paraId="45B74F84" w14:textId="16D3482F" w:rsidR="004328A5" w:rsidRPr="007372D8" w:rsidRDefault="00C969E2" w:rsidP="00A378E6">
      <w:pPr>
        <w:spacing w:after="0" w:line="240" w:lineRule="auto"/>
      </w:pPr>
      <w:r w:rsidRPr="007372D8">
        <w:rPr>
          <w:u w:val="single"/>
        </w:rPr>
        <w:t xml:space="preserve">Artikel </w:t>
      </w:r>
      <w:r w:rsidR="000155A4">
        <w:rPr>
          <w:u w:val="single"/>
        </w:rPr>
        <w:t>6</w:t>
      </w:r>
      <w:r w:rsidRPr="007372D8">
        <w:rPr>
          <w:u w:val="single"/>
        </w:rPr>
        <w:t>.-</w:t>
      </w:r>
      <w:r w:rsidRPr="007372D8">
        <w:t xml:space="preserve"> aanvraagprocedure:</w:t>
      </w:r>
    </w:p>
    <w:p w14:paraId="247242F6" w14:textId="77777777" w:rsidR="00E963FB" w:rsidRPr="007372D8" w:rsidRDefault="00E963FB" w:rsidP="00A378E6">
      <w:pPr>
        <w:spacing w:after="0" w:line="240" w:lineRule="auto"/>
      </w:pPr>
      <w:r w:rsidRPr="007372D8">
        <w:t>§1. De subsidie moet worden aangevraagd vóór de aanvang van de werken.</w:t>
      </w:r>
    </w:p>
    <w:p w14:paraId="4E7FA032" w14:textId="77777777" w:rsidR="00E963FB" w:rsidRPr="007372D8" w:rsidRDefault="00E963FB" w:rsidP="00A378E6">
      <w:pPr>
        <w:spacing w:after="0" w:line="240" w:lineRule="auto"/>
      </w:pPr>
      <w:r w:rsidRPr="007372D8">
        <w:t xml:space="preserve">§2. </w:t>
      </w:r>
      <w:r w:rsidR="00C969E2" w:rsidRPr="007372D8">
        <w:t xml:space="preserve">De aanvraag van de subsidie gebeurt op het daartoe voorziene aanvraagformulier dat volledig ingevuld en voorzien is van de gevraagde bijlagen. Het aanvraagformulier dient ingediend te worden bij het gemeentebestuur van Kinrooi., </w:t>
      </w:r>
      <w:proofErr w:type="spellStart"/>
      <w:r w:rsidR="00C969E2" w:rsidRPr="007372D8">
        <w:t>Breeërsteenweg</w:t>
      </w:r>
      <w:proofErr w:type="spellEnd"/>
      <w:r w:rsidR="00C969E2" w:rsidRPr="007372D8">
        <w:t xml:space="preserve"> 146, 3640 Kinrooi of via </w:t>
      </w:r>
      <w:hyperlink r:id="rId5" w:history="1">
        <w:r w:rsidR="00C969E2" w:rsidRPr="007372D8">
          <w:rPr>
            <w:rStyle w:val="Hyperlink"/>
          </w:rPr>
          <w:t>omgeving@kinrooi.be</w:t>
        </w:r>
      </w:hyperlink>
    </w:p>
    <w:p w14:paraId="11318D49" w14:textId="77777777" w:rsidR="00E963FB" w:rsidRPr="007372D8" w:rsidRDefault="00E963FB" w:rsidP="00A378E6">
      <w:pPr>
        <w:spacing w:after="0" w:line="240" w:lineRule="auto"/>
      </w:pPr>
      <w:r w:rsidRPr="007372D8">
        <w:t>§3. De aanvraag van de subsidie is slechts ontvankelijk zodra deze volledig is.</w:t>
      </w:r>
    </w:p>
    <w:p w14:paraId="3505EB4F" w14:textId="77777777" w:rsidR="00A378E6" w:rsidRPr="007372D8" w:rsidRDefault="00A378E6" w:rsidP="00A378E6">
      <w:pPr>
        <w:spacing w:after="0" w:line="240" w:lineRule="auto"/>
      </w:pPr>
    </w:p>
    <w:p w14:paraId="3F20FB9C" w14:textId="69697E10" w:rsidR="00E963FB" w:rsidRDefault="00E963FB" w:rsidP="00A378E6">
      <w:pPr>
        <w:spacing w:after="0" w:line="240" w:lineRule="auto"/>
      </w:pPr>
      <w:r w:rsidRPr="007372D8">
        <w:rPr>
          <w:u w:val="single"/>
        </w:rPr>
        <w:t xml:space="preserve">Artikel </w:t>
      </w:r>
      <w:r w:rsidR="000155A4">
        <w:rPr>
          <w:u w:val="single"/>
        </w:rPr>
        <w:t>7</w:t>
      </w:r>
      <w:r w:rsidRPr="007372D8">
        <w:rPr>
          <w:u w:val="single"/>
        </w:rPr>
        <w:t>.-</w:t>
      </w:r>
      <w:r w:rsidR="000155A4">
        <w:rPr>
          <w:u w:val="single"/>
        </w:rPr>
        <w:t xml:space="preserve"> </w:t>
      </w:r>
      <w:r w:rsidRPr="007372D8">
        <w:t>betalingsmodaliteiten:</w:t>
      </w:r>
    </w:p>
    <w:p w14:paraId="0F161D42" w14:textId="77777777" w:rsidR="000155A4" w:rsidRPr="007372D8" w:rsidRDefault="000155A4" w:rsidP="00A378E6">
      <w:pPr>
        <w:spacing w:after="0" w:line="240" w:lineRule="auto"/>
      </w:pPr>
    </w:p>
    <w:p w14:paraId="44F231BC" w14:textId="77777777" w:rsidR="00830980" w:rsidRPr="007372D8" w:rsidRDefault="00E963FB" w:rsidP="00A378E6">
      <w:pPr>
        <w:spacing w:after="0" w:line="240" w:lineRule="auto"/>
      </w:pPr>
      <w:r w:rsidRPr="007372D8">
        <w:t xml:space="preserve">De subsidie wordt uitbetaald na ontvangst van </w:t>
      </w:r>
    </w:p>
    <w:p w14:paraId="781696C9" w14:textId="4A92BEA7" w:rsidR="00830980" w:rsidRPr="007372D8" w:rsidRDefault="00E963FB" w:rsidP="00830980">
      <w:pPr>
        <w:pStyle w:val="Lijstalinea"/>
        <w:numPr>
          <w:ilvl w:val="0"/>
          <w:numId w:val="6"/>
        </w:numPr>
        <w:spacing w:after="0" w:line="240" w:lineRule="auto"/>
      </w:pPr>
      <w:r w:rsidRPr="007372D8">
        <w:t>foto’s waarop de volledig uitgevoerde werken ( opbreekwerken en aanplantingen) zichtbaar zijn</w:t>
      </w:r>
      <w:r w:rsidR="00830980" w:rsidRPr="007372D8">
        <w:t>,</w:t>
      </w:r>
    </w:p>
    <w:p w14:paraId="3F771A2E" w14:textId="12D15C86" w:rsidR="00830980" w:rsidRPr="007372D8" w:rsidRDefault="00C167D2" w:rsidP="00830980">
      <w:pPr>
        <w:pStyle w:val="Lijstalinea"/>
        <w:numPr>
          <w:ilvl w:val="0"/>
          <w:numId w:val="6"/>
        </w:numPr>
        <w:spacing w:after="0" w:line="240" w:lineRule="auto"/>
      </w:pPr>
      <w:r w:rsidRPr="007372D8">
        <w:t>kopieën van de facturen/aankoopbonnen van maximum 6 maanden oud</w:t>
      </w:r>
      <w:r w:rsidR="00830980" w:rsidRPr="007372D8">
        <w:t>,</w:t>
      </w:r>
    </w:p>
    <w:p w14:paraId="6F615534" w14:textId="51D2D35B" w:rsidR="00E963FB" w:rsidRPr="007372D8" w:rsidRDefault="00E963FB" w:rsidP="00830980">
      <w:pPr>
        <w:spacing w:after="0" w:line="240" w:lineRule="auto"/>
      </w:pPr>
      <w:r w:rsidRPr="007372D8">
        <w:t>en na beslissing van het college van burgemeester en schepenen.</w:t>
      </w:r>
    </w:p>
    <w:p w14:paraId="20031883" w14:textId="77777777" w:rsidR="00830980" w:rsidRPr="007372D8" w:rsidRDefault="00830980" w:rsidP="00830980">
      <w:pPr>
        <w:spacing w:after="0" w:line="240" w:lineRule="auto"/>
      </w:pPr>
    </w:p>
    <w:p w14:paraId="040E9B50" w14:textId="77FF5517" w:rsidR="00C969E2" w:rsidRPr="007372D8" w:rsidRDefault="00C969E2" w:rsidP="00A378E6">
      <w:pPr>
        <w:spacing w:after="0" w:line="240" w:lineRule="auto"/>
      </w:pPr>
      <w:r w:rsidRPr="007372D8">
        <w:t>De toegevoegde foto’s van vóór de werkzaamheden en na de werkzaamheden dienen op dezelfde plaats genomen te worden.</w:t>
      </w:r>
    </w:p>
    <w:p w14:paraId="197051B0" w14:textId="04FA8A02" w:rsidR="00942F43" w:rsidRPr="007372D8" w:rsidRDefault="00942F43" w:rsidP="00A378E6">
      <w:pPr>
        <w:spacing w:after="0" w:line="240" w:lineRule="auto"/>
      </w:pPr>
    </w:p>
    <w:p w14:paraId="18EAA7A1" w14:textId="2466041D" w:rsidR="00942F43" w:rsidRPr="0002692E" w:rsidRDefault="00942F43" w:rsidP="00942F43">
      <w:pPr>
        <w:pStyle w:val="Plattetekst"/>
        <w:spacing w:line="208" w:lineRule="exact"/>
        <w:rPr>
          <w:rFonts w:asciiTheme="minorHAnsi" w:eastAsiaTheme="minorHAnsi" w:hAnsiTheme="minorHAnsi" w:cstheme="minorBidi"/>
          <w:sz w:val="22"/>
          <w:szCs w:val="22"/>
          <w:lang w:val="nl-BE"/>
        </w:rPr>
      </w:pPr>
      <w:r w:rsidRPr="0002692E">
        <w:rPr>
          <w:rFonts w:asciiTheme="minorHAnsi" w:eastAsiaTheme="minorHAnsi" w:hAnsiTheme="minorHAnsi" w:cstheme="minorBidi"/>
          <w:sz w:val="22"/>
          <w:szCs w:val="22"/>
          <w:lang w:val="nl-BE"/>
        </w:rPr>
        <w:t>Indien de voorziene budgetmiddelen niet meer toereikend zijn, worden de aanvragen volgens datum van aanvraag afgehandeld na een budgetwijziging of in het daaropvolgende dienstjaar</w:t>
      </w:r>
      <w:r w:rsidR="00491D35" w:rsidRPr="0002692E">
        <w:rPr>
          <w:rFonts w:asciiTheme="minorHAnsi" w:eastAsiaTheme="minorHAnsi" w:hAnsiTheme="minorHAnsi" w:cstheme="minorBidi"/>
          <w:sz w:val="22"/>
          <w:szCs w:val="22"/>
          <w:lang w:val="nl-BE"/>
        </w:rPr>
        <w:t xml:space="preserve">. </w:t>
      </w:r>
    </w:p>
    <w:p w14:paraId="54C02329" w14:textId="78B89F07" w:rsidR="00942F43" w:rsidRPr="0002692E" w:rsidRDefault="00942F43" w:rsidP="00942F43">
      <w:pPr>
        <w:pStyle w:val="Plattetekst"/>
        <w:spacing w:before="5"/>
        <w:rPr>
          <w:rFonts w:asciiTheme="minorHAnsi" w:eastAsiaTheme="minorHAnsi" w:hAnsiTheme="minorHAnsi" w:cstheme="minorBidi"/>
          <w:sz w:val="22"/>
          <w:szCs w:val="22"/>
          <w:lang w:val="nl-BE"/>
        </w:rPr>
      </w:pPr>
      <w:r w:rsidRPr="0002692E">
        <w:rPr>
          <w:rFonts w:asciiTheme="minorHAnsi" w:eastAsiaTheme="minorHAnsi" w:hAnsiTheme="minorHAnsi" w:cstheme="minorBidi"/>
          <w:sz w:val="22"/>
          <w:szCs w:val="22"/>
          <w:lang w:val="nl-BE"/>
        </w:rPr>
        <w:t xml:space="preserve">De subsidie loopt tot uitputting van de kredieten of tot de opheffing van het subsidiereglement. </w:t>
      </w:r>
    </w:p>
    <w:p w14:paraId="3F69036F" w14:textId="77777777" w:rsidR="00A378E6" w:rsidRPr="007372D8" w:rsidRDefault="00A378E6" w:rsidP="00A378E6">
      <w:pPr>
        <w:spacing w:after="0" w:line="240" w:lineRule="auto"/>
      </w:pPr>
    </w:p>
    <w:p w14:paraId="3AB59C15" w14:textId="2563F6C3" w:rsidR="00C969E2" w:rsidRDefault="00C969E2" w:rsidP="00A378E6">
      <w:pPr>
        <w:spacing w:after="0" w:line="240" w:lineRule="auto"/>
      </w:pPr>
      <w:r w:rsidRPr="007372D8">
        <w:rPr>
          <w:u w:val="single"/>
        </w:rPr>
        <w:t xml:space="preserve">Artikel </w:t>
      </w:r>
      <w:r w:rsidR="000155A4">
        <w:rPr>
          <w:u w:val="single"/>
        </w:rPr>
        <w:t>8</w:t>
      </w:r>
      <w:r w:rsidRPr="007372D8">
        <w:rPr>
          <w:u w:val="single"/>
        </w:rPr>
        <w:t>.-</w:t>
      </w:r>
      <w:r w:rsidRPr="007372D8">
        <w:t xml:space="preserve"> Sancties</w:t>
      </w:r>
    </w:p>
    <w:p w14:paraId="06FE6B5D" w14:textId="77777777" w:rsidR="000155A4" w:rsidRPr="007372D8" w:rsidRDefault="000155A4" w:rsidP="00A378E6">
      <w:pPr>
        <w:spacing w:after="0" w:line="240" w:lineRule="auto"/>
      </w:pPr>
    </w:p>
    <w:p w14:paraId="6431948A" w14:textId="77777777" w:rsidR="00C969E2" w:rsidRPr="007372D8" w:rsidRDefault="00C969E2" w:rsidP="00A378E6">
      <w:pPr>
        <w:spacing w:after="0" w:line="240" w:lineRule="auto"/>
      </w:pPr>
      <w:r w:rsidRPr="007372D8">
        <w:t>De volgende sancties kunnen afzonderlijk of cumulatief door het college van burgemeester en schepenen worden uitgevaardigd wanneer de aanvrager één of meerdere voorwaarden niet naleeft, en/of juiste of onvolledige gegevens meedeelt:</w:t>
      </w:r>
    </w:p>
    <w:p w14:paraId="5D1C53D6" w14:textId="77777777" w:rsidR="00C969E2" w:rsidRPr="007372D8" w:rsidRDefault="00C969E2" w:rsidP="00A378E6">
      <w:pPr>
        <w:pStyle w:val="Lijstalinea"/>
        <w:numPr>
          <w:ilvl w:val="0"/>
          <w:numId w:val="4"/>
        </w:numPr>
        <w:spacing w:after="0" w:line="240" w:lineRule="auto"/>
      </w:pPr>
      <w:r w:rsidRPr="007372D8">
        <w:lastRenderedPageBreak/>
        <w:t>De gehele of gedeeltelijke terugvordering van de uitbetaalde subsidies</w:t>
      </w:r>
      <w:r w:rsidR="007037AD" w:rsidRPr="007372D8">
        <w:t>;</w:t>
      </w:r>
    </w:p>
    <w:p w14:paraId="22C9338D" w14:textId="77777777" w:rsidR="00C969E2" w:rsidRPr="007372D8" w:rsidRDefault="00C969E2" w:rsidP="00A378E6">
      <w:pPr>
        <w:pStyle w:val="Lijstalinea"/>
        <w:numPr>
          <w:ilvl w:val="0"/>
          <w:numId w:val="4"/>
        </w:numPr>
        <w:spacing w:after="0" w:line="240" w:lineRule="auto"/>
      </w:pPr>
      <w:r w:rsidRPr="007372D8">
        <w:t>De stopzetting van de procedure tot uitbetaling van de toegekende subsidie</w:t>
      </w:r>
      <w:r w:rsidR="007037AD" w:rsidRPr="007372D8">
        <w:t>;</w:t>
      </w:r>
    </w:p>
    <w:p w14:paraId="1BCB76E6" w14:textId="77777777" w:rsidR="00C969E2" w:rsidRPr="007372D8" w:rsidRDefault="00C969E2" w:rsidP="00A378E6">
      <w:pPr>
        <w:pStyle w:val="Lijstalinea"/>
        <w:numPr>
          <w:ilvl w:val="0"/>
          <w:numId w:val="4"/>
        </w:numPr>
        <w:spacing w:after="0" w:line="240" w:lineRule="auto"/>
      </w:pPr>
      <w:r w:rsidRPr="007372D8">
        <w:t>De uitsluiting van de toelageaanvrager voor verdere subsidiëring in het kader van dit reglement, al dan niet voor een bepaalde tijd.</w:t>
      </w:r>
    </w:p>
    <w:p w14:paraId="679D24C0" w14:textId="77777777" w:rsidR="00A378E6" w:rsidRPr="007372D8" w:rsidRDefault="00A378E6" w:rsidP="007037AD">
      <w:pPr>
        <w:pStyle w:val="Lijstalinea"/>
        <w:spacing w:after="0" w:line="240" w:lineRule="auto"/>
      </w:pPr>
    </w:p>
    <w:p w14:paraId="1297D9BB" w14:textId="3B431EC0" w:rsidR="00C969E2" w:rsidRPr="007372D8" w:rsidRDefault="00C969E2" w:rsidP="00A378E6">
      <w:pPr>
        <w:spacing w:after="0" w:line="240" w:lineRule="auto"/>
      </w:pPr>
      <w:r w:rsidRPr="007372D8">
        <w:rPr>
          <w:u w:val="single"/>
        </w:rPr>
        <w:t xml:space="preserve">Artikel </w:t>
      </w:r>
      <w:r w:rsidR="00DA18CF">
        <w:rPr>
          <w:u w:val="single"/>
        </w:rPr>
        <w:t>9</w:t>
      </w:r>
      <w:r w:rsidRPr="007372D8">
        <w:rPr>
          <w:u w:val="single"/>
        </w:rPr>
        <w:t>.-:</w:t>
      </w:r>
      <w:r w:rsidRPr="007372D8">
        <w:t>de aanvrager geeft de toelating aan een bevoegd gemeentelijk ambtenaar om de toepassing van dit reglement ter plaatse te controleren, teneinde de subsidieaanvraag te kunnen controleren.</w:t>
      </w:r>
    </w:p>
    <w:p w14:paraId="668897B3" w14:textId="77777777" w:rsidR="00A378E6" w:rsidRPr="007372D8" w:rsidRDefault="00A378E6" w:rsidP="00A378E6">
      <w:pPr>
        <w:spacing w:after="0" w:line="240" w:lineRule="auto"/>
      </w:pPr>
    </w:p>
    <w:p w14:paraId="213093C8" w14:textId="18FF6F30" w:rsidR="001942E7" w:rsidRPr="007372D8" w:rsidRDefault="001942E7" w:rsidP="00A378E6">
      <w:pPr>
        <w:spacing w:after="0" w:line="240" w:lineRule="auto"/>
      </w:pPr>
      <w:r w:rsidRPr="007372D8">
        <w:rPr>
          <w:u w:val="single"/>
        </w:rPr>
        <w:t xml:space="preserve">Artikel </w:t>
      </w:r>
      <w:r w:rsidR="00DA18CF">
        <w:rPr>
          <w:u w:val="single"/>
        </w:rPr>
        <w:t>10</w:t>
      </w:r>
      <w:r w:rsidRPr="007372D8">
        <w:rPr>
          <w:u w:val="single"/>
        </w:rPr>
        <w:t>.-</w:t>
      </w:r>
      <w:r w:rsidRPr="007372D8">
        <w:t xml:space="preserve"> inwerkingtreding:</w:t>
      </w:r>
    </w:p>
    <w:p w14:paraId="5FA22CC1" w14:textId="6925FFB1" w:rsidR="001942E7" w:rsidRPr="007372D8" w:rsidRDefault="001942E7" w:rsidP="00A378E6">
      <w:pPr>
        <w:spacing w:after="0" w:line="240" w:lineRule="auto"/>
      </w:pPr>
      <w:r w:rsidRPr="007372D8">
        <w:t>Di</w:t>
      </w:r>
      <w:r w:rsidR="00046D6C" w:rsidRPr="007372D8">
        <w:t>t regelement treedt in werking de 5</w:t>
      </w:r>
      <w:r w:rsidR="00046D6C" w:rsidRPr="007372D8">
        <w:rPr>
          <w:vertAlign w:val="superscript"/>
        </w:rPr>
        <w:t>e</w:t>
      </w:r>
      <w:r w:rsidR="00046D6C" w:rsidRPr="007372D8">
        <w:t xml:space="preserve"> dag na de bekendmaking ervan conform artikel 288 van het decreet lokaal bestuur</w:t>
      </w:r>
    </w:p>
    <w:p w14:paraId="6B9BE4CB" w14:textId="77777777" w:rsidR="00A378E6" w:rsidRPr="007372D8" w:rsidRDefault="00A378E6" w:rsidP="00A378E6">
      <w:pPr>
        <w:spacing w:after="0" w:line="240" w:lineRule="auto"/>
      </w:pPr>
    </w:p>
    <w:p w14:paraId="697B3385" w14:textId="48DC22EC" w:rsidR="00C969E2" w:rsidRDefault="00C969E2" w:rsidP="00A378E6">
      <w:pPr>
        <w:spacing w:after="0" w:line="240" w:lineRule="auto"/>
      </w:pPr>
      <w:r w:rsidRPr="007372D8">
        <w:rPr>
          <w:u w:val="single"/>
        </w:rPr>
        <w:t xml:space="preserve">Artikel </w:t>
      </w:r>
      <w:r w:rsidR="001942E7" w:rsidRPr="007372D8">
        <w:rPr>
          <w:u w:val="single"/>
        </w:rPr>
        <w:t>1</w:t>
      </w:r>
      <w:r w:rsidR="00DA18CF">
        <w:rPr>
          <w:u w:val="single"/>
        </w:rPr>
        <w:t>1</w:t>
      </w:r>
      <w:r w:rsidRPr="007372D8">
        <w:rPr>
          <w:u w:val="single"/>
        </w:rPr>
        <w:t>.-</w:t>
      </w:r>
      <w:r w:rsidR="00DA18CF">
        <w:rPr>
          <w:u w:val="single"/>
        </w:rPr>
        <w:t xml:space="preserve"> </w:t>
      </w:r>
      <w:r w:rsidRPr="007372D8">
        <w:t>het college van burgemeester en schepenen wordt belast met uitvoering van dit reglement.</w:t>
      </w:r>
    </w:p>
    <w:sectPr w:rsidR="00C969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A0D"/>
    <w:multiLevelType w:val="hybridMultilevel"/>
    <w:tmpl w:val="439AFC96"/>
    <w:lvl w:ilvl="0" w:tplc="AA0277CC">
      <w:start w:val="1"/>
      <w:numFmt w:val="decimal"/>
      <w:lvlText w:val="%1."/>
      <w:lvlJc w:val="left"/>
      <w:pPr>
        <w:ind w:left="720" w:hanging="360"/>
      </w:pPr>
      <w:rPr>
        <w:rFonts w:asciiTheme="minorHAnsi" w:eastAsiaTheme="minorHAnsi" w:hAnsiTheme="minorHAnsi" w:cstheme="minorBidi"/>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20D54D9F"/>
    <w:multiLevelType w:val="hybridMultilevel"/>
    <w:tmpl w:val="B734DB8C"/>
    <w:lvl w:ilvl="0" w:tplc="314A5314">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5320EBA"/>
    <w:multiLevelType w:val="hybridMultilevel"/>
    <w:tmpl w:val="ACDC2A0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6FC152A"/>
    <w:multiLevelType w:val="hybridMultilevel"/>
    <w:tmpl w:val="B6B49B9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D1E5E6A"/>
    <w:multiLevelType w:val="hybridMultilevel"/>
    <w:tmpl w:val="1C30CABE"/>
    <w:lvl w:ilvl="0" w:tplc="50846548">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68A5E44"/>
    <w:multiLevelType w:val="hybridMultilevel"/>
    <w:tmpl w:val="632881A4"/>
    <w:lvl w:ilvl="0" w:tplc="49EC74CE">
      <w:start w:val="1"/>
      <w:numFmt w:val="upp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 w15:restartNumberingAfterBreak="0">
    <w:nsid w:val="55211CAA"/>
    <w:multiLevelType w:val="hybridMultilevel"/>
    <w:tmpl w:val="EAAA21C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583639135">
    <w:abstractNumId w:val="0"/>
  </w:num>
  <w:num w:numId="2" w16cid:durableId="460880489">
    <w:abstractNumId w:val="2"/>
  </w:num>
  <w:num w:numId="3" w16cid:durableId="1992588840">
    <w:abstractNumId w:val="3"/>
  </w:num>
  <w:num w:numId="4" w16cid:durableId="322928512">
    <w:abstractNumId w:val="6"/>
  </w:num>
  <w:num w:numId="5" w16cid:durableId="718935525">
    <w:abstractNumId w:val="5"/>
  </w:num>
  <w:num w:numId="6" w16cid:durableId="395667234">
    <w:abstractNumId w:val="1"/>
  </w:num>
  <w:num w:numId="7" w16cid:durableId="12334684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975"/>
    <w:rsid w:val="000155A4"/>
    <w:rsid w:val="0002692E"/>
    <w:rsid w:val="00044206"/>
    <w:rsid w:val="00046D6C"/>
    <w:rsid w:val="000B21DF"/>
    <w:rsid w:val="000C3ADA"/>
    <w:rsid w:val="001942E7"/>
    <w:rsid w:val="002933E5"/>
    <w:rsid w:val="002C6753"/>
    <w:rsid w:val="00371677"/>
    <w:rsid w:val="00401802"/>
    <w:rsid w:val="004328A5"/>
    <w:rsid w:val="00466975"/>
    <w:rsid w:val="00491D35"/>
    <w:rsid w:val="004F1DEF"/>
    <w:rsid w:val="005702EC"/>
    <w:rsid w:val="005D71B0"/>
    <w:rsid w:val="006751BC"/>
    <w:rsid w:val="0068121E"/>
    <w:rsid w:val="007037AD"/>
    <w:rsid w:val="007372D8"/>
    <w:rsid w:val="00744B12"/>
    <w:rsid w:val="007C5978"/>
    <w:rsid w:val="007D401E"/>
    <w:rsid w:val="007F4592"/>
    <w:rsid w:val="00830980"/>
    <w:rsid w:val="008A1696"/>
    <w:rsid w:val="008F1E2A"/>
    <w:rsid w:val="00942F43"/>
    <w:rsid w:val="009E75DF"/>
    <w:rsid w:val="00A04F29"/>
    <w:rsid w:val="00A378E6"/>
    <w:rsid w:val="00A43275"/>
    <w:rsid w:val="00AD10E5"/>
    <w:rsid w:val="00B33C60"/>
    <w:rsid w:val="00B57747"/>
    <w:rsid w:val="00BE37AB"/>
    <w:rsid w:val="00C167D2"/>
    <w:rsid w:val="00C969E2"/>
    <w:rsid w:val="00DA18CF"/>
    <w:rsid w:val="00DA6E59"/>
    <w:rsid w:val="00E015D4"/>
    <w:rsid w:val="00E336F8"/>
    <w:rsid w:val="00E56BE2"/>
    <w:rsid w:val="00E86B21"/>
    <w:rsid w:val="00E963FB"/>
    <w:rsid w:val="00FA2964"/>
    <w:rsid w:val="00FA6945"/>
    <w:rsid w:val="00FB55BF"/>
    <w:rsid w:val="00FD3AB2"/>
    <w:rsid w:val="00FD6A4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18B98"/>
  <w15:chartTrackingRefBased/>
  <w15:docId w15:val="{22D5E721-0982-4FD9-969B-7544DF96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336F8"/>
    <w:pPr>
      <w:ind w:left="720"/>
      <w:contextualSpacing/>
    </w:pPr>
  </w:style>
  <w:style w:type="character" w:styleId="Hyperlink">
    <w:name w:val="Hyperlink"/>
    <w:basedOn w:val="Standaardalinea-lettertype"/>
    <w:uiPriority w:val="99"/>
    <w:unhideWhenUsed/>
    <w:rsid w:val="00C969E2"/>
    <w:rPr>
      <w:color w:val="0563C1" w:themeColor="hyperlink"/>
      <w:u w:val="single"/>
    </w:rPr>
  </w:style>
  <w:style w:type="paragraph" w:styleId="Plattetekst">
    <w:name w:val="Body Text"/>
    <w:basedOn w:val="Standaard"/>
    <w:link w:val="PlattetekstChar"/>
    <w:uiPriority w:val="1"/>
    <w:qFormat/>
    <w:rsid w:val="00942F43"/>
    <w:pPr>
      <w:widowControl w:val="0"/>
      <w:autoSpaceDE w:val="0"/>
      <w:autoSpaceDN w:val="0"/>
      <w:spacing w:after="0" w:line="240" w:lineRule="auto"/>
    </w:pPr>
    <w:rPr>
      <w:rFonts w:ascii="Arial" w:eastAsia="Arial" w:hAnsi="Arial" w:cs="Arial"/>
      <w:sz w:val="20"/>
      <w:szCs w:val="20"/>
      <w:lang w:val="en-US"/>
    </w:rPr>
  </w:style>
  <w:style w:type="character" w:customStyle="1" w:styleId="PlattetekstChar">
    <w:name w:val="Platte tekst Char"/>
    <w:basedOn w:val="Standaardalinea-lettertype"/>
    <w:link w:val="Plattetekst"/>
    <w:uiPriority w:val="1"/>
    <w:rsid w:val="00942F43"/>
    <w:rPr>
      <w:rFonts w:ascii="Arial" w:eastAsia="Arial" w:hAnsi="Arial" w:cs="Arial"/>
      <w:sz w:val="20"/>
      <w:szCs w:val="20"/>
      <w:lang w:val="en-US"/>
    </w:rPr>
  </w:style>
  <w:style w:type="character" w:customStyle="1" w:styleId="markedcontent">
    <w:name w:val="markedcontent"/>
    <w:basedOn w:val="Standaardalinea-lettertype"/>
    <w:rsid w:val="00942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195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mgeving@kinrooi.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3</Pages>
  <Words>919</Words>
  <Characters>5056</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Kinrooi</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Kristel Stals</dc:creator>
  <cp:keywords/>
  <dc:description/>
  <cp:lastModifiedBy>Kristel Stals</cp:lastModifiedBy>
  <cp:revision>3</cp:revision>
  <cp:lastPrinted>2025-02-25T08:41:00Z</cp:lastPrinted>
  <dcterms:created xsi:type="dcterms:W3CDTF">2025-02-18T17:33:00Z</dcterms:created>
  <dcterms:modified xsi:type="dcterms:W3CDTF">2025-02-25T09:09:00Z</dcterms:modified>
</cp:coreProperties>
</file>